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2D" w:rsidRDefault="00083E6B" w:rsidP="00E9752D">
      <w:pPr>
        <w:ind w:right="283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35pt;margin-top:3.55pt;width:218.15pt;height:48.9pt;z-index:251658240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E9752D" w:rsidRPr="00340736" w:rsidRDefault="00E9752D" w:rsidP="00E9752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52805" cy="149225"/>
                        <wp:effectExtent l="19050" t="0" r="4445" b="0"/>
                        <wp:docPr id="1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3" t="10425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7490" cy="307975"/>
                        <wp:effectExtent l="19050" t="0" r="0" b="0"/>
                        <wp:docPr id="2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49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52805" cy="149225"/>
                        <wp:effectExtent l="19050" t="0" r="4445" b="0"/>
                        <wp:docPr id="3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3" t="10425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752D" w:rsidRPr="009A3BC2" w:rsidRDefault="00E9752D" w:rsidP="00E9752D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9A3BC2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9A3BC2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E9752D" w:rsidRPr="009A3BC2" w:rsidRDefault="00E9752D" w:rsidP="00E9752D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9A3BC2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МО Гулькевичский район</w:t>
                  </w:r>
                </w:p>
                <w:p w:rsidR="00E9752D" w:rsidRPr="003A6E95" w:rsidRDefault="00E9752D" w:rsidP="00E9752D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E9752D" w:rsidRDefault="00E9752D" w:rsidP="00E9752D">
      <w:pPr>
        <w:ind w:right="283"/>
        <w:jc w:val="center"/>
        <w:outlineLvl w:val="0"/>
        <w:rPr>
          <w:b/>
          <w:bCs/>
          <w:kern w:val="36"/>
          <w:sz w:val="28"/>
          <w:szCs w:val="28"/>
        </w:rPr>
      </w:pPr>
    </w:p>
    <w:p w:rsidR="00E9752D" w:rsidRDefault="00E9752D" w:rsidP="00E9752D">
      <w:pPr>
        <w:ind w:right="283"/>
        <w:jc w:val="center"/>
        <w:outlineLvl w:val="0"/>
        <w:rPr>
          <w:b/>
          <w:bCs/>
          <w:kern w:val="36"/>
          <w:sz w:val="28"/>
          <w:szCs w:val="28"/>
        </w:rPr>
      </w:pPr>
    </w:p>
    <w:p w:rsidR="00E9752D" w:rsidRDefault="00E9752D" w:rsidP="00E9752D">
      <w:pPr>
        <w:ind w:right="283"/>
        <w:jc w:val="center"/>
        <w:outlineLvl w:val="0"/>
        <w:rPr>
          <w:b/>
          <w:bCs/>
          <w:kern w:val="36"/>
          <w:sz w:val="28"/>
          <w:szCs w:val="28"/>
        </w:rPr>
      </w:pPr>
    </w:p>
    <w:p w:rsidR="00E9752D" w:rsidRDefault="00E9752D" w:rsidP="00E9752D">
      <w:pPr>
        <w:ind w:right="283"/>
        <w:jc w:val="center"/>
        <w:outlineLvl w:val="0"/>
        <w:rPr>
          <w:b/>
          <w:bCs/>
          <w:kern w:val="36"/>
          <w:sz w:val="28"/>
          <w:szCs w:val="28"/>
        </w:rPr>
      </w:pPr>
    </w:p>
    <w:p w:rsidR="00497C30" w:rsidRPr="00E9752D" w:rsidRDefault="00497C30" w:rsidP="00E9752D">
      <w:pPr>
        <w:ind w:right="283"/>
        <w:jc w:val="center"/>
        <w:outlineLvl w:val="0"/>
        <w:rPr>
          <w:b/>
          <w:bCs/>
          <w:kern w:val="36"/>
          <w:sz w:val="28"/>
          <w:szCs w:val="28"/>
        </w:rPr>
      </w:pPr>
      <w:r w:rsidRPr="00E9752D">
        <w:rPr>
          <w:b/>
          <w:bCs/>
          <w:kern w:val="36"/>
          <w:sz w:val="28"/>
          <w:szCs w:val="28"/>
        </w:rPr>
        <w:t>Правила поведения при снежном заносе, метели, гололеде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Ежегодно, в зимний период времени, население страдает не только от воздействия низких температур, но и от таких природных явлений, как снежный занос, метель, гололедица. Чтобы не стать жертвой неблагоприятных обстоятельств окружающей среды, необходимо знать ряд правил поведения при возникновении того или иного климатического фактора.</w:t>
      </w:r>
    </w:p>
    <w:p w:rsidR="006C21D4" w:rsidRPr="00E9752D" w:rsidRDefault="006C21D4" w:rsidP="00E9752D">
      <w:pPr>
        <w:ind w:left="-567" w:right="283" w:firstLine="567"/>
        <w:jc w:val="both"/>
      </w:pPr>
    </w:p>
    <w:p w:rsidR="002C3778" w:rsidRPr="00E9752D" w:rsidRDefault="00497C30" w:rsidP="00E9752D">
      <w:pPr>
        <w:ind w:left="-567" w:right="283" w:firstLine="567"/>
        <w:jc w:val="both"/>
      </w:pPr>
      <w:r w:rsidRPr="00E9752D">
        <w:rPr>
          <w:b/>
          <w:bCs/>
        </w:rPr>
        <w:t>Снежный занос - </w:t>
      </w:r>
      <w:r w:rsidRPr="00E9752D">
        <w:t>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Высота заноса может превышать 1м.</w:t>
      </w:r>
    </w:p>
    <w:p w:rsidR="00497C30" w:rsidRPr="00E9752D" w:rsidRDefault="00497C30" w:rsidP="00E9752D">
      <w:pPr>
        <w:ind w:left="-567" w:right="283" w:firstLine="567"/>
        <w:jc w:val="both"/>
      </w:pPr>
      <w:r w:rsidRPr="00E9752D">
        <w:rPr>
          <w:b/>
          <w:bCs/>
        </w:rPr>
        <w:t>Метель</w:t>
      </w:r>
      <w:r w:rsidRPr="00E9752D">
        <w:t xml:space="preserve"> — перенос снега ветром в </w:t>
      </w:r>
      <w:r w:rsidR="002C3778" w:rsidRPr="00E9752D">
        <w:t xml:space="preserve">приземном слое воздуха. </w:t>
      </w:r>
      <w:r w:rsidRPr="00E9752D">
        <w:t>Различают н</w:t>
      </w:r>
      <w:r w:rsidR="002C3778" w:rsidRPr="00E9752D">
        <w:t xml:space="preserve">есколько разновидностей данного </w:t>
      </w:r>
      <w:r w:rsidRPr="00E9752D">
        <w:t>явления: </w:t>
      </w:r>
      <w:r w:rsidRPr="00E9752D">
        <w:rPr>
          <w:b/>
          <w:bCs/>
        </w:rPr>
        <w:t>поземок</w:t>
      </w:r>
      <w:r w:rsidRPr="00E9752D">
        <w:t>, </w:t>
      </w:r>
      <w:r w:rsidRPr="00E9752D">
        <w:rPr>
          <w:b/>
          <w:bCs/>
        </w:rPr>
        <w:t>низовая</w:t>
      </w:r>
      <w:r w:rsidRPr="00E9752D">
        <w:t> и </w:t>
      </w:r>
      <w:r w:rsidRPr="00E9752D">
        <w:rPr>
          <w:b/>
          <w:bCs/>
        </w:rPr>
        <w:t>общая</w:t>
      </w:r>
      <w:r w:rsidRPr="00E9752D">
        <w:t> </w:t>
      </w:r>
      <w:r w:rsidRPr="00E9752D">
        <w:rPr>
          <w:b/>
          <w:bCs/>
        </w:rPr>
        <w:t>метель</w:t>
      </w:r>
      <w:r w:rsidRPr="00E9752D">
        <w:t>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  <w:r w:rsidR="002C3778" w:rsidRPr="00E9752D">
        <w:t xml:space="preserve"> </w:t>
      </w:r>
      <w:r w:rsidRPr="00E9752D">
        <w:t>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2C3778" w:rsidRPr="00E9752D" w:rsidRDefault="002C3778" w:rsidP="00E9752D">
      <w:pPr>
        <w:ind w:left="-567" w:right="283" w:firstLine="567"/>
        <w:jc w:val="both"/>
      </w:pPr>
    </w:p>
    <w:p w:rsidR="00497C30" w:rsidRPr="00E9752D" w:rsidRDefault="00497C30" w:rsidP="00E9752D">
      <w:pPr>
        <w:ind w:left="-567" w:right="283" w:firstLine="567"/>
        <w:jc w:val="center"/>
      </w:pPr>
      <w:r w:rsidRPr="00E9752D">
        <w:rPr>
          <w:b/>
          <w:bCs/>
        </w:rPr>
        <w:t>Правила поведения при снежных заносах и метелях: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При получении предупреждения о сильной метели необходимо: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Плотно закрыть окна, двери, чердачные люки и вентиляционные отверстия;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Оконные стекла оклеить бумажными лентами, закрыть ставнями или щитами;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Подготовиться к возможному отключению электроэнергии;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Подготовить походную плитку, радиоприемник на батарейках;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Убрать с балконов и подоконников вещи, которые могут быть захвачены воздушным потоком;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Постоянно держать включенными телевизоры и радиоприемники, так как может поступить важное информационное сообщение;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Перейти из легких построек в более прочные здания;</w:t>
      </w:r>
    </w:p>
    <w:p w:rsidR="00497C30" w:rsidRPr="00E9752D" w:rsidRDefault="00497C30" w:rsidP="00E9752D">
      <w:pPr>
        <w:ind w:left="-567" w:right="283" w:firstLine="567"/>
        <w:jc w:val="both"/>
      </w:pPr>
      <w:r w:rsidRPr="00E9752D">
        <w:t>· Подготовить инструмент для уборки снега.</w:t>
      </w:r>
    </w:p>
    <w:p w:rsidR="002C3778" w:rsidRPr="00E9752D" w:rsidRDefault="002C3778" w:rsidP="00E9752D">
      <w:pPr>
        <w:ind w:left="-567" w:right="283" w:firstLine="567"/>
        <w:jc w:val="both"/>
      </w:pPr>
    </w:p>
    <w:p w:rsidR="00497C30" w:rsidRPr="00E9752D" w:rsidRDefault="00497C30" w:rsidP="00E9752D">
      <w:pPr>
        <w:ind w:left="-567" w:right="283" w:firstLine="567"/>
        <w:jc w:val="center"/>
      </w:pPr>
      <w:r w:rsidRPr="00E9752D">
        <w:rPr>
          <w:b/>
          <w:bCs/>
        </w:rPr>
        <w:t>Правила поведения при сильной метели: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При получении сообщения о возникновении сильной метели: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Запрещается покидать помещение в одиночку;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Перемещение в автомобиле возможно лишь по большим трассам, шоссе;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При выходе из автомобиля, необходимо оставаться в зоне видимости;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ткань, </w:t>
      </w:r>
      <w:r w:rsidRPr="00E9752D">
        <w:rPr>
          <w:b/>
          <w:bCs/>
        </w:rPr>
        <w:t>ждать помощи только внутри автомобиля</w:t>
      </w:r>
      <w:r w:rsidRPr="00E9752D">
        <w:t>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lastRenderedPageBreak/>
        <w:t>· 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· При возникновении физической усталости, необходимо найти укрытие и оставаться в нем;</w:t>
      </w:r>
    </w:p>
    <w:p w:rsidR="00497C30" w:rsidRPr="00E9752D" w:rsidRDefault="00497C30" w:rsidP="00E9752D">
      <w:pPr>
        <w:ind w:left="-567" w:right="283" w:firstLine="567"/>
        <w:jc w:val="both"/>
      </w:pPr>
      <w:r w:rsidRPr="00E9752D">
        <w:t>· 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:rsidR="002C3778" w:rsidRPr="00E9752D" w:rsidRDefault="002C3778" w:rsidP="00E9752D">
      <w:pPr>
        <w:ind w:left="-567" w:right="283" w:firstLine="567"/>
        <w:jc w:val="both"/>
      </w:pPr>
    </w:p>
    <w:p w:rsidR="002C3778" w:rsidRPr="00E9752D" w:rsidRDefault="002C3778" w:rsidP="00E9752D">
      <w:pPr>
        <w:ind w:left="-567" w:right="283" w:firstLine="567"/>
        <w:jc w:val="both"/>
      </w:pPr>
    </w:p>
    <w:p w:rsidR="00497C30" w:rsidRPr="00E9752D" w:rsidRDefault="00497C30" w:rsidP="00E9752D">
      <w:pPr>
        <w:ind w:left="-567" w:right="283" w:firstLine="567"/>
        <w:jc w:val="center"/>
      </w:pPr>
      <w:r w:rsidRPr="00E9752D">
        <w:rPr>
          <w:b/>
          <w:bCs/>
        </w:rPr>
        <w:t>Правила поведения после сильной метели:</w:t>
      </w:r>
    </w:p>
    <w:p w:rsidR="002C3778" w:rsidRPr="00E9752D" w:rsidRDefault="00497C30" w:rsidP="00E9752D">
      <w:pPr>
        <w:ind w:left="-567" w:right="283" w:firstLine="567"/>
        <w:jc w:val="both"/>
      </w:pPr>
      <w:r w:rsidRPr="00E9752D">
        <w:t>Если в условиях сильных заносов Вы оказались заблокированы в помещении необходимо:</w:t>
      </w:r>
    </w:p>
    <w:p w:rsidR="00435000" w:rsidRPr="00E9752D" w:rsidRDefault="00497C30" w:rsidP="00E9752D">
      <w:pPr>
        <w:ind w:left="-567" w:right="283" w:firstLine="567"/>
        <w:jc w:val="both"/>
      </w:pPr>
      <w:r w:rsidRPr="00E9752D">
        <w:t>· Проверить есть ли возможность выбраться из-под заносов самостоятельно (используя подручные средства);</w:t>
      </w:r>
    </w:p>
    <w:p w:rsidR="00435000" w:rsidRPr="00E9752D" w:rsidRDefault="00497C30" w:rsidP="00E9752D">
      <w:pPr>
        <w:ind w:left="-567" w:right="283" w:firstLine="567"/>
        <w:jc w:val="both"/>
      </w:pPr>
      <w:r w:rsidRPr="00E9752D">
        <w:t>· Сообщить в управление (отдел) по делам ГО и ЧС или администрацию населенного пункта о характере заносов и возможности их самостоятельной разборки;</w:t>
      </w:r>
    </w:p>
    <w:p w:rsidR="00435000" w:rsidRPr="00E9752D" w:rsidRDefault="00497C30" w:rsidP="00E9752D">
      <w:pPr>
        <w:ind w:left="-567" w:right="283" w:firstLine="567"/>
        <w:jc w:val="both"/>
      </w:pPr>
      <w:r w:rsidRPr="00E9752D">
        <w:t>· Если разобрать занос самостоятельно не удается – связаться со спасательными подразделениями;</w:t>
      </w:r>
    </w:p>
    <w:p w:rsidR="00435000" w:rsidRPr="00E9752D" w:rsidRDefault="00497C30" w:rsidP="00E9752D">
      <w:pPr>
        <w:ind w:left="-567" w:right="283" w:firstLine="567"/>
        <w:jc w:val="both"/>
      </w:pPr>
      <w:r w:rsidRPr="00E9752D">
        <w:t>· Включить радиоприемник, телевизор и следовать информационным сообщениям/указаниям от местных властей;</w:t>
      </w:r>
    </w:p>
    <w:p w:rsidR="00435000" w:rsidRPr="00E9752D" w:rsidRDefault="00497C30" w:rsidP="00E9752D">
      <w:pPr>
        <w:ind w:left="-567" w:right="283" w:firstLine="567"/>
        <w:jc w:val="both"/>
      </w:pPr>
      <w:r w:rsidRPr="00E9752D">
        <w:t>· Принять меры по сохранению тепла и экономному расходованию запасов пищи.</w:t>
      </w:r>
    </w:p>
    <w:p w:rsidR="008828A4" w:rsidRPr="00E9752D" w:rsidRDefault="008828A4" w:rsidP="00E9752D">
      <w:pPr>
        <w:ind w:left="-567" w:right="283" w:firstLine="567"/>
        <w:jc w:val="both"/>
      </w:pPr>
    </w:p>
    <w:p w:rsidR="00435000" w:rsidRPr="00E9752D" w:rsidRDefault="00497C30" w:rsidP="00E9752D">
      <w:pPr>
        <w:ind w:left="-567" w:right="283" w:firstLine="567"/>
        <w:jc w:val="both"/>
      </w:pPr>
      <w:r w:rsidRPr="00E9752D">
        <w:rPr>
          <w:b/>
          <w:bCs/>
        </w:rPr>
        <w:t xml:space="preserve"> ГОЛОЛЕД</w:t>
      </w:r>
      <w:r w:rsidRPr="00E9752D">
        <w:t xml:space="preserve"> –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E9752D">
        <w:t>намерзании</w:t>
      </w:r>
      <w:proofErr w:type="spellEnd"/>
      <w:r w:rsidRPr="00E9752D"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 w:rsidRPr="00E9752D">
        <w:t>до</w:t>
      </w:r>
      <w:proofErr w:type="gramEnd"/>
      <w:r w:rsidRPr="00E9752D">
        <w:t xml:space="preserve"> минус 3'C. Корка намерзшего льда может достигать нескольких сантиметров.</w:t>
      </w:r>
    </w:p>
    <w:p w:rsidR="00497C30" w:rsidRPr="00E9752D" w:rsidRDefault="00497C30" w:rsidP="00E9752D">
      <w:pPr>
        <w:ind w:left="-567" w:right="283" w:firstLine="567"/>
        <w:jc w:val="both"/>
      </w:pPr>
      <w:r w:rsidRPr="00E9752D">
        <w:rPr>
          <w:b/>
          <w:bCs/>
        </w:rPr>
        <w:t>ГОЛОЛЕДИЦА</w:t>
      </w:r>
      <w:r w:rsidRPr="00E9752D">
        <w:t> 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8828A4" w:rsidRPr="00E9752D" w:rsidRDefault="008828A4" w:rsidP="00E9752D">
      <w:pPr>
        <w:ind w:left="-567" w:right="283" w:firstLine="567"/>
        <w:jc w:val="both"/>
      </w:pPr>
    </w:p>
    <w:p w:rsidR="008828A4" w:rsidRPr="00E9752D" w:rsidRDefault="008828A4" w:rsidP="00E9752D">
      <w:pPr>
        <w:ind w:left="-567" w:right="283" w:firstLine="567"/>
        <w:jc w:val="both"/>
      </w:pPr>
    </w:p>
    <w:p w:rsidR="00497C30" w:rsidRPr="00E9752D" w:rsidRDefault="00497C30" w:rsidP="00E9752D">
      <w:pPr>
        <w:ind w:left="-567" w:right="283" w:firstLine="567"/>
        <w:jc w:val="center"/>
      </w:pPr>
      <w:r w:rsidRPr="00E9752D">
        <w:rPr>
          <w:b/>
          <w:bCs/>
        </w:rPr>
        <w:t>Действия при гололеде:</w:t>
      </w:r>
    </w:p>
    <w:p w:rsidR="00435000" w:rsidRPr="00E9752D" w:rsidRDefault="00497C30" w:rsidP="00E9752D">
      <w:pPr>
        <w:ind w:left="-567" w:right="283" w:firstLine="567"/>
        <w:jc w:val="both"/>
      </w:pPr>
      <w:r w:rsidRPr="00E9752D">
        <w:t>При получении сообщения о данном природном явлении необходимо:</w:t>
      </w:r>
    </w:p>
    <w:p w:rsidR="00435000" w:rsidRPr="00E9752D" w:rsidRDefault="00497C30" w:rsidP="00E9752D">
      <w:pPr>
        <w:ind w:left="-567" w:right="283" w:firstLine="567"/>
        <w:jc w:val="both"/>
      </w:pPr>
      <w:r w:rsidRPr="00E9752D">
        <w:t xml:space="preserve">· Подготовить </w:t>
      </w:r>
      <w:proofErr w:type="spellStart"/>
      <w:r w:rsidRPr="00E9752D">
        <w:t>малоскользящую</w:t>
      </w:r>
      <w:proofErr w:type="spellEnd"/>
      <w:r w:rsidRPr="00E9752D">
        <w:t xml:space="preserve"> обувь;</w:t>
      </w:r>
    </w:p>
    <w:p w:rsidR="00435000" w:rsidRPr="00E9752D" w:rsidRDefault="00497C30" w:rsidP="00E9752D">
      <w:pPr>
        <w:ind w:left="-567" w:right="283" w:firstLine="567"/>
        <w:jc w:val="both"/>
      </w:pPr>
      <w:r w:rsidRPr="00E9752D">
        <w:t>· Передвигаться осторожно, наступая на всю подошву, при этом ноги должны быть слегка расслаблены, руки свободны;</w:t>
      </w:r>
    </w:p>
    <w:p w:rsidR="00497C30" w:rsidRPr="00E9752D" w:rsidRDefault="00497C30" w:rsidP="00E9752D">
      <w:pPr>
        <w:ind w:left="-567" w:right="283" w:firstLine="567"/>
        <w:jc w:val="both"/>
      </w:pPr>
      <w:r w:rsidRPr="00E9752D">
        <w:t xml:space="preserve">· При потере равновесия на льду, необходимо присесть, чтобы снизить высоту </w:t>
      </w:r>
      <w:r w:rsidR="00E9752D" w:rsidRPr="00E9752D">
        <w:t>падения.</w:t>
      </w:r>
    </w:p>
    <w:p w:rsidR="00435000" w:rsidRPr="00E9752D" w:rsidRDefault="00435000" w:rsidP="00E9752D">
      <w:pPr>
        <w:ind w:left="-567" w:right="283" w:firstLine="567"/>
        <w:jc w:val="both"/>
        <w:rPr>
          <w:color w:val="262626"/>
        </w:rPr>
      </w:pPr>
    </w:p>
    <w:p w:rsidR="008828A4" w:rsidRPr="00E9752D" w:rsidRDefault="008828A4" w:rsidP="00E9752D">
      <w:pPr>
        <w:ind w:left="-567" w:right="283" w:firstLine="567"/>
        <w:jc w:val="both"/>
        <w:rPr>
          <w:color w:val="262626"/>
        </w:rPr>
      </w:pPr>
    </w:p>
    <w:p w:rsidR="008828A4" w:rsidRPr="00E9752D" w:rsidRDefault="008828A4" w:rsidP="00E9752D">
      <w:pPr>
        <w:ind w:left="-567" w:right="283" w:firstLine="567"/>
        <w:jc w:val="both"/>
        <w:rPr>
          <w:color w:val="262626"/>
        </w:rPr>
      </w:pPr>
    </w:p>
    <w:p w:rsidR="00E9752D" w:rsidRPr="00016509" w:rsidRDefault="00E9752D" w:rsidP="00E9752D">
      <w:pPr>
        <w:ind w:left="-567" w:right="283"/>
        <w:jc w:val="center"/>
        <w:rPr>
          <w:b/>
          <w:color w:val="FF0000"/>
          <w:sz w:val="28"/>
          <w:szCs w:val="28"/>
        </w:rPr>
      </w:pPr>
      <w:r w:rsidRPr="00016509">
        <w:rPr>
          <w:b/>
          <w:color w:val="FF0000"/>
          <w:sz w:val="28"/>
          <w:szCs w:val="28"/>
        </w:rPr>
        <w:t>ЗАПИШИТЕ!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6"/>
        <w:gridCol w:w="4133"/>
      </w:tblGrid>
      <w:tr w:rsidR="00E9752D" w:rsidRPr="00D7227A" w:rsidTr="00960512">
        <w:trPr>
          <w:trHeight w:val="1125"/>
        </w:trPr>
        <w:tc>
          <w:tcPr>
            <w:tcW w:w="5506" w:type="dxa"/>
          </w:tcPr>
          <w:p w:rsidR="00E9752D" w:rsidRPr="00D7227A" w:rsidRDefault="00E9752D" w:rsidP="00960512">
            <w:pPr>
              <w:ind w:left="-567" w:right="283"/>
              <w:jc w:val="center"/>
              <w:rPr>
                <w:b/>
                <w:color w:val="000000"/>
              </w:rPr>
            </w:pPr>
            <w:r w:rsidRPr="00D7227A">
              <w:rPr>
                <w:b/>
                <w:color w:val="000000"/>
              </w:rPr>
              <w:t>Телефоны</w:t>
            </w:r>
          </w:p>
          <w:p w:rsidR="00E9752D" w:rsidRPr="00D7227A" w:rsidRDefault="00E9752D" w:rsidP="00960512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Единой Дежурно-Диспетчерской</w:t>
            </w:r>
          </w:p>
          <w:p w:rsidR="00E9752D" w:rsidRPr="00D7227A" w:rsidRDefault="00E9752D" w:rsidP="00960512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Службы</w:t>
            </w:r>
          </w:p>
          <w:p w:rsidR="00E9752D" w:rsidRPr="00D7227A" w:rsidRDefault="00E9752D" w:rsidP="00960512">
            <w:pPr>
              <w:ind w:left="-567" w:right="283"/>
              <w:rPr>
                <w:b/>
              </w:rPr>
            </w:pPr>
          </w:p>
        </w:tc>
        <w:tc>
          <w:tcPr>
            <w:tcW w:w="4133" w:type="dxa"/>
          </w:tcPr>
          <w:p w:rsidR="00E9752D" w:rsidRPr="00D7227A" w:rsidRDefault="00E9752D" w:rsidP="00960512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8 – (86160) – 5 – 19 – 10</w:t>
            </w:r>
          </w:p>
          <w:p w:rsidR="00E9752D" w:rsidRPr="00D7227A" w:rsidRDefault="00E9752D" w:rsidP="00960512">
            <w:pPr>
              <w:ind w:left="-567" w:right="283"/>
              <w:jc w:val="center"/>
              <w:rPr>
                <w:b/>
              </w:rPr>
            </w:pPr>
            <w:r w:rsidRPr="00D7227A">
              <w:rPr>
                <w:b/>
              </w:rPr>
              <w:t>8 – (86160) – 5 – 12 – 75</w:t>
            </w:r>
          </w:p>
          <w:p w:rsidR="00E9752D" w:rsidRPr="00D7227A" w:rsidRDefault="00E9752D" w:rsidP="00960512">
            <w:pPr>
              <w:ind w:left="-567" w:right="283"/>
              <w:rPr>
                <w:b/>
              </w:rPr>
            </w:pPr>
          </w:p>
        </w:tc>
      </w:tr>
    </w:tbl>
    <w:p w:rsidR="00E9752D" w:rsidRPr="00F848C4" w:rsidRDefault="00E9752D" w:rsidP="00E9752D">
      <w:pPr>
        <w:ind w:left="-567" w:right="283"/>
        <w:jc w:val="both"/>
      </w:pPr>
    </w:p>
    <w:p w:rsidR="008828A4" w:rsidRPr="00E9752D" w:rsidRDefault="008828A4" w:rsidP="00E9752D">
      <w:pPr>
        <w:ind w:left="-567" w:right="283" w:firstLine="567"/>
        <w:jc w:val="both"/>
        <w:rPr>
          <w:color w:val="262626"/>
        </w:rPr>
      </w:pPr>
    </w:p>
    <w:p w:rsidR="008828A4" w:rsidRPr="00E9752D" w:rsidRDefault="008828A4" w:rsidP="00E9752D">
      <w:pPr>
        <w:ind w:left="-567" w:right="283" w:firstLine="567"/>
        <w:jc w:val="both"/>
        <w:rPr>
          <w:color w:val="262626"/>
        </w:rPr>
      </w:pPr>
    </w:p>
    <w:p w:rsidR="008828A4" w:rsidRPr="00E9752D" w:rsidRDefault="008828A4" w:rsidP="00526E53">
      <w:pPr>
        <w:ind w:right="283"/>
        <w:jc w:val="both"/>
        <w:rPr>
          <w:color w:val="262626"/>
        </w:rPr>
      </w:pPr>
    </w:p>
    <w:sectPr w:rsidR="008828A4" w:rsidRPr="00E9752D" w:rsidSect="00E9752D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7C30"/>
    <w:rsid w:val="00083E6B"/>
    <w:rsid w:val="00154453"/>
    <w:rsid w:val="001D3B74"/>
    <w:rsid w:val="002C3778"/>
    <w:rsid w:val="00376BBE"/>
    <w:rsid w:val="00433EC3"/>
    <w:rsid w:val="00435000"/>
    <w:rsid w:val="00497C30"/>
    <w:rsid w:val="00526E53"/>
    <w:rsid w:val="005C7CD4"/>
    <w:rsid w:val="006A4D48"/>
    <w:rsid w:val="006C21D4"/>
    <w:rsid w:val="00850CE8"/>
    <w:rsid w:val="008828A4"/>
    <w:rsid w:val="009225E6"/>
    <w:rsid w:val="009727EE"/>
    <w:rsid w:val="00A00AE2"/>
    <w:rsid w:val="00A5752E"/>
    <w:rsid w:val="00AA786A"/>
    <w:rsid w:val="00B136D7"/>
    <w:rsid w:val="00C36DD4"/>
    <w:rsid w:val="00D35A39"/>
    <w:rsid w:val="00DA62CB"/>
    <w:rsid w:val="00DA672F"/>
    <w:rsid w:val="00E9752D"/>
    <w:rsid w:val="00EB2FD0"/>
    <w:rsid w:val="00F34051"/>
    <w:rsid w:val="00F5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9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30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97C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7C30"/>
  </w:style>
  <w:style w:type="paragraph" w:styleId="a4">
    <w:name w:val="List Paragraph"/>
    <w:basedOn w:val="a"/>
    <w:uiPriority w:val="34"/>
    <w:qFormat/>
    <w:rsid w:val="002C3778"/>
    <w:pPr>
      <w:ind w:left="720"/>
      <w:contextualSpacing/>
    </w:pPr>
  </w:style>
  <w:style w:type="paragraph" w:styleId="a5">
    <w:name w:val="Balloon Text"/>
    <w:basedOn w:val="a"/>
    <w:link w:val="a6"/>
    <w:rsid w:val="00E97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7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2014-10-16T11:11:00Z</dcterms:created>
  <dcterms:modified xsi:type="dcterms:W3CDTF">2016-12-13T07:16:00Z</dcterms:modified>
</cp:coreProperties>
</file>