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46" w:rsidRDefault="008A3C46" w:rsidP="007D2016">
      <w:pPr>
        <w:spacing w:after="0" w:line="240" w:lineRule="auto"/>
        <w:jc w:val="center"/>
        <w:rPr>
          <w:rFonts w:ascii="Times New Roman" w:eastAsia="Calibri" w:hAnsi="Times New Roman" w:cs="Times New Roman"/>
          <w:b/>
          <w:sz w:val="28"/>
          <w:szCs w:val="28"/>
        </w:rPr>
      </w:pPr>
    </w:p>
    <w:p w:rsidR="008A3C46" w:rsidRDefault="008A3C46" w:rsidP="007D2016">
      <w:pPr>
        <w:spacing w:after="0" w:line="240" w:lineRule="auto"/>
        <w:jc w:val="center"/>
        <w:rPr>
          <w:rFonts w:ascii="Times New Roman" w:eastAsia="Calibri" w:hAnsi="Times New Roman" w:cs="Times New Roman"/>
          <w:b/>
          <w:sz w:val="28"/>
          <w:szCs w:val="28"/>
        </w:rPr>
      </w:pPr>
    </w:p>
    <w:p w:rsidR="008A3C46" w:rsidRPr="0063683E" w:rsidRDefault="00C20F7C" w:rsidP="008A3C46">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008A3C46">
        <w:rPr>
          <w:rFonts w:ascii="Times New Roman" w:eastAsia="Times New Roman" w:hAnsi="Times New Roman" w:cs="Times New Roman"/>
          <w:noProof/>
          <w:sz w:val="20"/>
          <w:szCs w:val="20"/>
          <w:lang w:eastAsia="ru-RU"/>
        </w:rPr>
        <w:drawing>
          <wp:inline distT="0" distB="0" distL="0" distR="0" wp14:anchorId="47D4BA2F" wp14:editId="46F778A3">
            <wp:extent cx="361950" cy="415123"/>
            <wp:effectExtent l="0" t="0" r="0" b="4445"/>
            <wp:docPr id="1" name="Рисунок 1" descr="Описание: Coat of Gulkevichi 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Gulkevichi Distric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415123"/>
                    </a:xfrm>
                    <a:prstGeom prst="rect">
                      <a:avLst/>
                    </a:prstGeom>
                    <a:noFill/>
                    <a:ln>
                      <a:noFill/>
                    </a:ln>
                  </pic:spPr>
                </pic:pic>
              </a:graphicData>
            </a:graphic>
          </wp:inline>
        </w:drawing>
      </w:r>
    </w:p>
    <w:p w:rsidR="008A3C46" w:rsidRPr="0063683E" w:rsidRDefault="008A3C46" w:rsidP="008A3C46">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Pr="0063683E">
        <w:rPr>
          <w:rFonts w:ascii="Times New Roman" w:eastAsia="Times New Roman" w:hAnsi="Times New Roman" w:cs="Times New Roman"/>
          <w:color w:val="000000"/>
          <w:szCs w:val="36"/>
          <w:lang w:eastAsia="ru-RU"/>
        </w:rPr>
        <w:t>МКОУ ДПО «Курсы гражданской обороны» муниципального образования Гулькевичский район</w:t>
      </w:r>
    </w:p>
    <w:p w:rsidR="008A3C46" w:rsidRDefault="008A3C46" w:rsidP="00C20F7C">
      <w:pPr>
        <w:spacing w:after="0" w:line="240" w:lineRule="auto"/>
        <w:rPr>
          <w:rFonts w:ascii="Times New Roman" w:eastAsia="Calibri" w:hAnsi="Times New Roman" w:cs="Times New Roman"/>
          <w:b/>
          <w:sz w:val="28"/>
          <w:szCs w:val="28"/>
        </w:rPr>
      </w:pPr>
    </w:p>
    <w:p w:rsidR="00C20F7C" w:rsidRPr="00C20F7C" w:rsidRDefault="007D2016" w:rsidP="007D2016">
      <w:pPr>
        <w:spacing w:after="0" w:line="240" w:lineRule="auto"/>
        <w:jc w:val="center"/>
        <w:rPr>
          <w:rFonts w:ascii="Times New Roman" w:eastAsia="Calibri" w:hAnsi="Times New Roman" w:cs="Times New Roman"/>
          <w:b/>
          <w:color w:val="FF0000"/>
          <w:sz w:val="40"/>
          <w:szCs w:val="28"/>
        </w:rPr>
      </w:pPr>
      <w:r w:rsidRPr="00C20F7C">
        <w:rPr>
          <w:rFonts w:ascii="Times New Roman" w:eastAsia="Calibri" w:hAnsi="Times New Roman" w:cs="Times New Roman"/>
          <w:b/>
          <w:color w:val="FF0000"/>
          <w:sz w:val="40"/>
          <w:szCs w:val="28"/>
        </w:rPr>
        <w:t xml:space="preserve">Памятка </w:t>
      </w:r>
    </w:p>
    <w:p w:rsidR="007D2016" w:rsidRPr="007D2016" w:rsidRDefault="007D2016" w:rsidP="007D2016">
      <w:pPr>
        <w:spacing w:after="0" w:line="240" w:lineRule="auto"/>
        <w:jc w:val="center"/>
        <w:rPr>
          <w:rFonts w:ascii="Times New Roman" w:eastAsia="Calibri" w:hAnsi="Times New Roman" w:cs="Times New Roman"/>
          <w:b/>
          <w:sz w:val="28"/>
          <w:szCs w:val="28"/>
        </w:rPr>
      </w:pPr>
      <w:r w:rsidRPr="007D2016">
        <w:rPr>
          <w:rFonts w:ascii="Times New Roman" w:eastAsia="Calibri" w:hAnsi="Times New Roman" w:cs="Times New Roman"/>
          <w:b/>
          <w:sz w:val="28"/>
          <w:szCs w:val="28"/>
        </w:rPr>
        <w:t xml:space="preserve">о предотвращении ландшафтных пожаров </w:t>
      </w:r>
    </w:p>
    <w:p w:rsidR="007D2016" w:rsidRPr="007D2016" w:rsidRDefault="007D2016" w:rsidP="007D2016">
      <w:pPr>
        <w:spacing w:after="0" w:line="240" w:lineRule="auto"/>
        <w:jc w:val="center"/>
        <w:rPr>
          <w:rFonts w:ascii="Times New Roman" w:eastAsia="Calibri" w:hAnsi="Times New Roman" w:cs="Times New Roman"/>
          <w:b/>
          <w:sz w:val="28"/>
          <w:szCs w:val="28"/>
        </w:rPr>
      </w:pPr>
      <w:r w:rsidRPr="007D2016">
        <w:rPr>
          <w:rFonts w:ascii="Times New Roman" w:eastAsia="Calibri" w:hAnsi="Times New Roman" w:cs="Times New Roman"/>
          <w:b/>
          <w:sz w:val="28"/>
          <w:szCs w:val="28"/>
        </w:rPr>
        <w:t>и действия при их возникновении.</w:t>
      </w:r>
    </w:p>
    <w:p w:rsidR="007D2016" w:rsidRPr="00C20F7C" w:rsidRDefault="007D2016" w:rsidP="007D2016">
      <w:pPr>
        <w:spacing w:after="0" w:line="240" w:lineRule="auto"/>
        <w:jc w:val="both"/>
        <w:rPr>
          <w:rFonts w:ascii="Times New Roman" w:eastAsia="Calibri" w:hAnsi="Times New Roman" w:cs="Times New Roman"/>
          <w:sz w:val="24"/>
          <w:szCs w:val="28"/>
        </w:rPr>
      </w:pPr>
    </w:p>
    <w:p w:rsidR="007D2016" w:rsidRPr="00C20F7C" w:rsidRDefault="007D2016" w:rsidP="007D2016">
      <w:pPr>
        <w:spacing w:after="0" w:line="240" w:lineRule="auto"/>
        <w:jc w:val="both"/>
        <w:rPr>
          <w:rFonts w:ascii="Times New Roman" w:eastAsia="Calibri" w:hAnsi="Times New Roman" w:cs="Times New Roman"/>
          <w:sz w:val="24"/>
          <w:szCs w:val="28"/>
        </w:rPr>
      </w:pPr>
      <w:r w:rsidRPr="00C20F7C">
        <w:rPr>
          <w:rFonts w:ascii="Times New Roman" w:eastAsia="Calibri" w:hAnsi="Times New Roman" w:cs="Times New Roman"/>
          <w:sz w:val="24"/>
          <w:szCs w:val="28"/>
        </w:rPr>
        <w:t xml:space="preserve">         Пожар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Для многих территорий основным источником пожаров являются отдыхающие и туристы, а также человеческая деятельность. От огня чаще страдают наиболее привлекательные, а потому более посещаемые людьми места. Отдельной проблемой стали выжигания сухой растительности на сельхозземлях (палы сухой травы), зачастую самими земледельцами, неконтролируемое горение камыша также представляет большую опасность для населенных пунктов. </w:t>
      </w:r>
    </w:p>
    <w:p w:rsidR="007D2016" w:rsidRPr="00C20F7C" w:rsidRDefault="007D2016" w:rsidP="007D2016">
      <w:pPr>
        <w:spacing w:after="0" w:line="240" w:lineRule="auto"/>
        <w:jc w:val="both"/>
        <w:rPr>
          <w:rFonts w:ascii="Times New Roman" w:eastAsia="Calibri" w:hAnsi="Times New Roman" w:cs="Times New Roman"/>
          <w:sz w:val="24"/>
          <w:szCs w:val="28"/>
        </w:rPr>
      </w:pPr>
      <w:r w:rsidRPr="00C20F7C">
        <w:rPr>
          <w:rFonts w:ascii="Times New Roman" w:eastAsia="Calibri" w:hAnsi="Times New Roman" w:cs="Times New Roman"/>
          <w:sz w:val="24"/>
          <w:szCs w:val="28"/>
        </w:rPr>
        <w:t xml:space="preserve">         Если вы обнаружили начинающийся пожар, например, небольшой травяной пал или брошенный кем-то костёр, постарайтесь затушить это сами. 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 Оптимальным будет изыскать возможность скорейшего уведомления специальных служб. Таковыми могут быть службы МЧС "01", ЕДДС. Учитывайте, что огонь продвигается как по ветру (быстро), так и против него (медленнее). В случае если вы вовремя заметили зарождающийся пожар, и очаг возгорания имеет незначительную площадь, вы можете принять решение самостоятельно его потушить. При наличии поблизости водоема заливайте огонь водой, можно сбивать пламя мокрой материей. 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7D2016" w:rsidRPr="00C20F7C" w:rsidRDefault="007D2016" w:rsidP="007D2016">
      <w:pPr>
        <w:spacing w:after="0" w:line="240" w:lineRule="auto"/>
        <w:ind w:firstLine="567"/>
        <w:jc w:val="both"/>
        <w:rPr>
          <w:rFonts w:ascii="Times New Roman" w:eastAsia="Calibri" w:hAnsi="Times New Roman" w:cs="Times New Roman"/>
          <w:sz w:val="24"/>
          <w:szCs w:val="28"/>
        </w:rPr>
      </w:pPr>
      <w:r w:rsidRPr="00C20F7C">
        <w:rPr>
          <w:rFonts w:ascii="Times New Roman" w:eastAsia="Calibri" w:hAnsi="Times New Roman" w:cs="Times New Roman"/>
          <w:sz w:val="24"/>
          <w:szCs w:val="28"/>
        </w:rPr>
        <w:t xml:space="preserve"> - 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7D2016" w:rsidRPr="00C20F7C" w:rsidRDefault="007D2016" w:rsidP="007D2016">
      <w:pPr>
        <w:spacing w:after="0" w:line="240" w:lineRule="auto"/>
        <w:ind w:firstLine="567"/>
        <w:jc w:val="both"/>
        <w:rPr>
          <w:rFonts w:ascii="Times New Roman" w:eastAsia="Calibri" w:hAnsi="Times New Roman" w:cs="Times New Roman"/>
          <w:sz w:val="24"/>
          <w:szCs w:val="28"/>
        </w:rPr>
      </w:pPr>
      <w:r w:rsidRPr="00C20F7C">
        <w:rPr>
          <w:rFonts w:ascii="Times New Roman" w:eastAsia="Calibri" w:hAnsi="Times New Roman" w:cs="Times New Roman"/>
          <w:sz w:val="24"/>
          <w:szCs w:val="28"/>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7D2016" w:rsidRPr="00C20F7C" w:rsidRDefault="007D2016" w:rsidP="007D2016">
      <w:pPr>
        <w:spacing w:after="0" w:line="240" w:lineRule="auto"/>
        <w:ind w:firstLine="567"/>
        <w:jc w:val="both"/>
        <w:rPr>
          <w:rFonts w:ascii="Times New Roman" w:eastAsia="Calibri" w:hAnsi="Times New Roman" w:cs="Times New Roman"/>
          <w:sz w:val="24"/>
          <w:szCs w:val="28"/>
        </w:rPr>
      </w:pPr>
      <w:r w:rsidRPr="00C20F7C">
        <w:rPr>
          <w:rFonts w:ascii="Times New Roman" w:eastAsia="Calibri" w:hAnsi="Times New Roman" w:cs="Times New Roman"/>
          <w:sz w:val="24"/>
          <w:szCs w:val="28"/>
        </w:rPr>
        <w:t>- никогда не бросайте непотушенные спички или сигареты, не пользуйтесь в засушливых местах различными огневыми предметами;</w:t>
      </w:r>
    </w:p>
    <w:p w:rsidR="007D2016" w:rsidRPr="00C20F7C" w:rsidRDefault="007D2016" w:rsidP="00C20F7C">
      <w:pPr>
        <w:spacing w:after="0" w:line="240" w:lineRule="auto"/>
        <w:ind w:firstLine="567"/>
        <w:jc w:val="both"/>
        <w:rPr>
          <w:rFonts w:ascii="Times New Roman" w:eastAsia="Calibri" w:hAnsi="Times New Roman" w:cs="Times New Roman"/>
          <w:sz w:val="24"/>
          <w:szCs w:val="28"/>
        </w:rPr>
      </w:pPr>
      <w:r w:rsidRPr="00C20F7C">
        <w:rPr>
          <w:rFonts w:ascii="Times New Roman" w:eastAsia="Calibri" w:hAnsi="Times New Roman" w:cs="Times New Roman"/>
          <w:sz w:val="24"/>
          <w:szCs w:val="28"/>
        </w:rPr>
        <w:t>- постарайтесь объяснить вашим друзьям и знакомым, что их неосторожность может послужить причиной пожаров.</w:t>
      </w:r>
    </w:p>
    <w:p w:rsidR="007D2016" w:rsidRPr="00C20F7C" w:rsidRDefault="007D2016" w:rsidP="007D2016">
      <w:pPr>
        <w:spacing w:after="0" w:line="240" w:lineRule="auto"/>
        <w:jc w:val="center"/>
        <w:rPr>
          <w:rFonts w:ascii="Times New Roman" w:eastAsia="Calibri" w:hAnsi="Times New Roman" w:cs="Times New Roman"/>
          <w:b/>
          <w:sz w:val="24"/>
          <w:szCs w:val="28"/>
        </w:rPr>
      </w:pPr>
      <w:r w:rsidRPr="00C20F7C">
        <w:rPr>
          <w:rFonts w:ascii="Times New Roman" w:eastAsia="Calibri" w:hAnsi="Times New Roman" w:cs="Times New Roman"/>
          <w:b/>
          <w:sz w:val="24"/>
          <w:szCs w:val="28"/>
        </w:rPr>
        <w:t xml:space="preserve">Превентивные меры (иными словами – осторожность) – </w:t>
      </w:r>
    </w:p>
    <w:p w:rsidR="0083424B" w:rsidRPr="00C20F7C" w:rsidRDefault="007D2016" w:rsidP="00C20F7C">
      <w:pPr>
        <w:spacing w:after="0" w:line="240" w:lineRule="auto"/>
        <w:jc w:val="center"/>
        <w:rPr>
          <w:rFonts w:ascii="Times New Roman" w:eastAsia="Calibri" w:hAnsi="Times New Roman" w:cs="Times New Roman"/>
          <w:b/>
          <w:sz w:val="24"/>
          <w:szCs w:val="28"/>
        </w:rPr>
      </w:pPr>
      <w:r w:rsidRPr="00C20F7C">
        <w:rPr>
          <w:rFonts w:ascii="Times New Roman" w:eastAsia="Calibri" w:hAnsi="Times New Roman" w:cs="Times New Roman"/>
          <w:b/>
          <w:sz w:val="24"/>
          <w:szCs w:val="28"/>
        </w:rPr>
        <w:t>самый действенный способ борьбы с ландшафтными пожарами.</w:t>
      </w:r>
      <w:bookmarkStart w:id="0" w:name="_GoBack"/>
      <w:bookmarkEnd w:id="0"/>
    </w:p>
    <w:p w:rsidR="008A3C46" w:rsidRPr="0063683E" w:rsidRDefault="008A3C46" w:rsidP="008A3C46">
      <w:pPr>
        <w:jc w:val="center"/>
        <w:rPr>
          <w:rFonts w:ascii="Times New Roman" w:eastAsia="Times New Roman" w:hAnsi="Times New Roman" w:cs="Times New Roman"/>
          <w:b/>
          <w:color w:val="FF0000"/>
          <w:sz w:val="28"/>
          <w:szCs w:val="28"/>
          <w:lang w:eastAsia="ru-RU"/>
        </w:rPr>
      </w:pPr>
      <w:r w:rsidRPr="0063683E">
        <w:rPr>
          <w:rFonts w:ascii="Times New Roman" w:eastAsia="Times New Roman" w:hAnsi="Times New Roman" w:cs="Times New Roman"/>
          <w:b/>
          <w:color w:val="FF0000"/>
          <w:sz w:val="28"/>
          <w:szCs w:val="28"/>
          <w:lang w:eastAsia="ru-RU"/>
        </w:rPr>
        <w:t>ЗАПИШИТЕ!</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75"/>
      </w:tblGrid>
      <w:tr w:rsidR="008A3C46" w:rsidRPr="0063683E" w:rsidTr="00876829">
        <w:trPr>
          <w:trHeight w:val="1125"/>
        </w:trPr>
        <w:tc>
          <w:tcPr>
            <w:tcW w:w="4590" w:type="dxa"/>
          </w:tcPr>
          <w:p w:rsidR="008A3C46" w:rsidRPr="0063683E" w:rsidRDefault="008A3C46" w:rsidP="00876829">
            <w:pPr>
              <w:spacing w:after="0" w:line="240" w:lineRule="auto"/>
              <w:ind w:left="-29"/>
              <w:jc w:val="center"/>
              <w:rPr>
                <w:rFonts w:ascii="Times New Roman" w:eastAsia="Times New Roman" w:hAnsi="Times New Roman" w:cs="Times New Roman"/>
                <w:b/>
                <w:color w:val="000000"/>
                <w:sz w:val="28"/>
                <w:szCs w:val="24"/>
                <w:lang w:eastAsia="ru-RU"/>
              </w:rPr>
            </w:pPr>
            <w:r w:rsidRPr="0063683E">
              <w:rPr>
                <w:rFonts w:ascii="Times New Roman" w:eastAsia="Times New Roman" w:hAnsi="Times New Roman" w:cs="Times New Roman"/>
                <w:b/>
                <w:color w:val="000000"/>
                <w:sz w:val="28"/>
                <w:szCs w:val="24"/>
                <w:lang w:eastAsia="ru-RU"/>
              </w:rPr>
              <w:t>Телефоны</w:t>
            </w:r>
          </w:p>
          <w:p w:rsidR="008A3C46" w:rsidRPr="0063683E" w:rsidRDefault="008A3C46" w:rsidP="00876829">
            <w:pPr>
              <w:spacing w:after="0" w:line="240" w:lineRule="auto"/>
              <w:ind w:left="-29"/>
              <w:jc w:val="center"/>
              <w:rPr>
                <w:rFonts w:ascii="Times New Roman" w:eastAsia="Times New Roman" w:hAnsi="Times New Roman" w:cs="Times New Roman"/>
                <w:b/>
                <w:sz w:val="28"/>
                <w:szCs w:val="24"/>
                <w:lang w:eastAsia="ru-RU"/>
              </w:rPr>
            </w:pPr>
            <w:r w:rsidRPr="0063683E">
              <w:rPr>
                <w:rFonts w:ascii="Times New Roman" w:eastAsia="Times New Roman" w:hAnsi="Times New Roman" w:cs="Times New Roman"/>
                <w:b/>
                <w:sz w:val="28"/>
                <w:szCs w:val="24"/>
                <w:lang w:eastAsia="ru-RU"/>
              </w:rPr>
              <w:t>Единой Дежурно-Диспетчерской</w:t>
            </w:r>
          </w:p>
          <w:p w:rsidR="008A3C46" w:rsidRPr="0063683E" w:rsidRDefault="008A3C46" w:rsidP="00876829">
            <w:pPr>
              <w:spacing w:after="0" w:line="240" w:lineRule="auto"/>
              <w:ind w:left="-29"/>
              <w:jc w:val="center"/>
              <w:rPr>
                <w:rFonts w:ascii="Times New Roman" w:eastAsia="Times New Roman" w:hAnsi="Times New Roman" w:cs="Times New Roman"/>
                <w:b/>
                <w:sz w:val="28"/>
                <w:szCs w:val="24"/>
                <w:lang w:eastAsia="ru-RU"/>
              </w:rPr>
            </w:pPr>
            <w:r w:rsidRPr="0063683E">
              <w:rPr>
                <w:rFonts w:ascii="Times New Roman" w:eastAsia="Times New Roman" w:hAnsi="Times New Roman" w:cs="Times New Roman"/>
                <w:b/>
                <w:sz w:val="28"/>
                <w:szCs w:val="24"/>
                <w:lang w:eastAsia="ru-RU"/>
              </w:rPr>
              <w:t>Службы</w:t>
            </w:r>
          </w:p>
          <w:p w:rsidR="008A3C46" w:rsidRPr="0063683E" w:rsidRDefault="008A3C46" w:rsidP="00876829">
            <w:pPr>
              <w:spacing w:after="0" w:line="240" w:lineRule="auto"/>
              <w:ind w:left="-29"/>
              <w:jc w:val="center"/>
              <w:rPr>
                <w:rFonts w:ascii="Times New Roman" w:eastAsia="Times New Roman" w:hAnsi="Times New Roman" w:cs="Times New Roman"/>
                <w:b/>
                <w:sz w:val="24"/>
                <w:szCs w:val="24"/>
                <w:lang w:eastAsia="ru-RU"/>
              </w:rPr>
            </w:pPr>
            <w:r w:rsidRPr="006A212E">
              <w:rPr>
                <w:rFonts w:ascii="Times New Roman" w:hAnsi="Times New Roman" w:cs="Times New Roman"/>
                <w:b/>
                <w:sz w:val="28"/>
              </w:rPr>
              <w:t>Вызов с мобильного телефона</w:t>
            </w:r>
          </w:p>
        </w:tc>
        <w:tc>
          <w:tcPr>
            <w:tcW w:w="4575" w:type="dxa"/>
          </w:tcPr>
          <w:p w:rsidR="008A3C46" w:rsidRPr="0063683E" w:rsidRDefault="008A3C46" w:rsidP="00876829">
            <w:pPr>
              <w:spacing w:after="0" w:line="240" w:lineRule="auto"/>
              <w:jc w:val="center"/>
              <w:rPr>
                <w:rFonts w:ascii="Times New Roman" w:eastAsia="Times New Roman" w:hAnsi="Times New Roman" w:cs="Times New Roman"/>
                <w:b/>
                <w:sz w:val="28"/>
                <w:szCs w:val="24"/>
                <w:lang w:eastAsia="ru-RU"/>
              </w:rPr>
            </w:pPr>
            <w:r w:rsidRPr="0063683E">
              <w:rPr>
                <w:rFonts w:ascii="Times New Roman" w:eastAsia="Times New Roman" w:hAnsi="Times New Roman" w:cs="Times New Roman"/>
                <w:b/>
                <w:sz w:val="28"/>
                <w:szCs w:val="24"/>
                <w:lang w:eastAsia="ru-RU"/>
              </w:rPr>
              <w:t>8 – (86160) – 5 – 19 – 10</w:t>
            </w:r>
          </w:p>
          <w:p w:rsidR="008A3C46" w:rsidRPr="0063683E" w:rsidRDefault="008A3C46" w:rsidP="00876829">
            <w:pPr>
              <w:spacing w:after="0" w:line="240" w:lineRule="auto"/>
              <w:jc w:val="center"/>
              <w:rPr>
                <w:rFonts w:ascii="Times New Roman" w:eastAsia="Times New Roman" w:hAnsi="Times New Roman" w:cs="Times New Roman"/>
                <w:b/>
                <w:sz w:val="28"/>
                <w:szCs w:val="24"/>
                <w:lang w:eastAsia="ru-RU"/>
              </w:rPr>
            </w:pPr>
            <w:r w:rsidRPr="0063683E">
              <w:rPr>
                <w:rFonts w:ascii="Times New Roman" w:eastAsia="Times New Roman" w:hAnsi="Times New Roman" w:cs="Times New Roman"/>
                <w:b/>
                <w:sz w:val="28"/>
                <w:szCs w:val="24"/>
                <w:lang w:eastAsia="ru-RU"/>
              </w:rPr>
              <w:t>8 – (86160) – 5 – 12 – 75</w:t>
            </w:r>
          </w:p>
          <w:p w:rsidR="008A3C46" w:rsidRDefault="008A3C46" w:rsidP="00876829">
            <w:pPr>
              <w:spacing w:after="0" w:line="240" w:lineRule="auto"/>
              <w:rPr>
                <w:rFonts w:ascii="Times New Roman" w:eastAsia="Times New Roman" w:hAnsi="Times New Roman" w:cs="Times New Roman"/>
                <w:b/>
                <w:sz w:val="24"/>
                <w:szCs w:val="24"/>
                <w:lang w:eastAsia="ru-RU"/>
              </w:rPr>
            </w:pPr>
          </w:p>
          <w:p w:rsidR="008A3C46" w:rsidRPr="0063683E" w:rsidRDefault="008A3C46" w:rsidP="00876829">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b/>
                <w:sz w:val="28"/>
              </w:rPr>
              <w:t xml:space="preserve">                 </w:t>
            </w:r>
            <w:r w:rsidRPr="006A212E">
              <w:rPr>
                <w:rFonts w:ascii="Times New Roman" w:hAnsi="Times New Roman" w:cs="Times New Roman"/>
                <w:b/>
                <w:sz w:val="28"/>
              </w:rPr>
              <w:t>101, 102. 103, 104</w:t>
            </w:r>
          </w:p>
        </w:tc>
      </w:tr>
    </w:tbl>
    <w:p w:rsidR="008A3C46" w:rsidRDefault="008A3C46"/>
    <w:sectPr w:rsidR="008A3C46" w:rsidSect="00C20F7C">
      <w:pgSz w:w="11906" w:h="16838"/>
      <w:pgMar w:top="426"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96"/>
    <w:rsid w:val="007D2016"/>
    <w:rsid w:val="0083424B"/>
    <w:rsid w:val="008A3C46"/>
    <w:rsid w:val="00C20F7C"/>
    <w:rsid w:val="00D34996"/>
    <w:rsid w:val="00EC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3C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3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2018-09-05T06:21:00Z</dcterms:created>
  <dcterms:modified xsi:type="dcterms:W3CDTF">2018-09-05T06:30:00Z</dcterms:modified>
</cp:coreProperties>
</file>