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3"/>
        <w:tblW w:w="5000" w:type="pct"/>
        <w:tblCellSpacing w:w="7" w:type="dxa"/>
        <w:shd w:val="clear" w:color="auto" w:fill="FAFA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01100B" w:rsidRPr="0001100B" w:rsidTr="0001100B">
        <w:trPr>
          <w:tblCellSpacing w:w="7" w:type="dxa"/>
        </w:trPr>
        <w:tc>
          <w:tcPr>
            <w:tcW w:w="4985" w:type="pct"/>
            <w:shd w:val="clear" w:color="auto" w:fill="FAFAFA"/>
            <w:vAlign w:val="center"/>
            <w:hideMark/>
          </w:tcPr>
          <w:p w:rsidR="0001100B" w:rsidRPr="0001100B" w:rsidRDefault="0001100B" w:rsidP="0001100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b/>
                <w:bCs/>
                <w:sz w:val="24"/>
              </w:rPr>
              <w:t xml:space="preserve">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B9ECB6" wp14:editId="68BAD3B6">
                  <wp:extent cx="389443" cy="484742"/>
                  <wp:effectExtent l="0" t="0" r="0" b="0"/>
                  <wp:docPr id="1" name="Рисунок 1" descr="Описание: Coat of Gulkevichi Distric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oat of Gulkevichi Distric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387" cy="484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00B" w:rsidRPr="0001100B" w:rsidRDefault="0001100B" w:rsidP="0001100B">
            <w:pPr>
              <w:spacing w:after="0" w:line="240" w:lineRule="auto"/>
              <w:rPr>
                <w:rFonts w:eastAsia="Times New Roman" w:cs="Times New Roman"/>
                <w:color w:val="000000"/>
                <w:szCs w:val="36"/>
                <w:lang w:eastAsia="ru-RU"/>
              </w:rPr>
            </w:pPr>
            <w:r w:rsidRPr="0001100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</w:t>
            </w:r>
            <w:r w:rsidRPr="0001100B">
              <w:rPr>
                <w:rFonts w:eastAsia="Times New Roman" w:cs="Times New Roman"/>
                <w:color w:val="000000"/>
                <w:szCs w:val="36"/>
                <w:lang w:eastAsia="ru-RU"/>
              </w:rPr>
              <w:t xml:space="preserve">МКОУ ДПО «Курсы гражданской обороны» муниципального образования </w:t>
            </w:r>
            <w:proofErr w:type="spellStart"/>
            <w:r w:rsidRPr="0001100B">
              <w:rPr>
                <w:rFonts w:eastAsia="Times New Roman" w:cs="Times New Roman"/>
                <w:color w:val="000000"/>
                <w:szCs w:val="36"/>
                <w:lang w:eastAsia="ru-RU"/>
              </w:rPr>
              <w:t>Гулькевичский</w:t>
            </w:r>
            <w:proofErr w:type="spellEnd"/>
          </w:p>
          <w:p w:rsidR="0001100B" w:rsidRDefault="0001100B" w:rsidP="0001100B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</w:p>
          <w:p w:rsidR="0001100B" w:rsidRPr="00DB39FF" w:rsidRDefault="0001100B" w:rsidP="0001100B">
            <w:pPr>
              <w:rPr>
                <w:b/>
                <w:bCs/>
                <w:color w:val="4F81BD" w:themeColor="accent1"/>
                <w:sz w:val="28"/>
              </w:rPr>
            </w:pPr>
            <w:r w:rsidRPr="00DB39FF">
              <w:rPr>
                <w:b/>
                <w:bCs/>
                <w:color w:val="4F81BD" w:themeColor="accent1"/>
                <w:sz w:val="24"/>
              </w:rPr>
              <w:t xml:space="preserve">                                                                     </w:t>
            </w:r>
            <w:r w:rsidRPr="00DB39FF">
              <w:rPr>
                <w:b/>
                <w:bCs/>
                <w:color w:val="4F81BD" w:themeColor="accent1"/>
                <w:sz w:val="40"/>
              </w:rPr>
              <w:t xml:space="preserve">Памятка </w:t>
            </w:r>
          </w:p>
          <w:p w:rsidR="0001100B" w:rsidRPr="0001100B" w:rsidRDefault="0001100B" w:rsidP="0001100B">
            <w:pPr>
              <w:rPr>
                <w:b/>
                <w:bCs/>
                <w:sz w:val="24"/>
              </w:rPr>
            </w:pPr>
            <w:r w:rsidRPr="00DB39FF">
              <w:rPr>
                <w:b/>
                <w:bCs/>
                <w:color w:val="4F81BD" w:themeColor="accent1"/>
                <w:sz w:val="28"/>
              </w:rPr>
              <w:t xml:space="preserve">                            </w:t>
            </w:r>
            <w:r w:rsidR="00DB39FF" w:rsidRPr="00DB39FF">
              <w:rPr>
                <w:b/>
                <w:bCs/>
                <w:color w:val="4F81BD" w:themeColor="accent1"/>
                <w:sz w:val="28"/>
              </w:rPr>
              <w:t xml:space="preserve">        </w:t>
            </w:r>
            <w:r w:rsidRPr="00DB39FF">
              <w:rPr>
                <w:b/>
                <w:bCs/>
                <w:color w:val="4F81BD" w:themeColor="accent1"/>
                <w:sz w:val="28"/>
              </w:rPr>
              <w:t xml:space="preserve"> </w:t>
            </w:r>
            <w:r w:rsidR="00EF38BA" w:rsidRPr="00DB39FF">
              <w:rPr>
                <w:b/>
                <w:bCs/>
                <w:color w:val="4F81BD" w:themeColor="accent1"/>
                <w:sz w:val="28"/>
              </w:rPr>
              <w:t>для родителей</w:t>
            </w:r>
            <w:r w:rsidRPr="00DB39FF">
              <w:rPr>
                <w:b/>
                <w:bCs/>
                <w:color w:val="4F81BD" w:themeColor="accent1"/>
                <w:sz w:val="28"/>
              </w:rPr>
              <w:t xml:space="preserve">  "Безопасное лето"</w:t>
            </w:r>
          </w:p>
        </w:tc>
      </w:tr>
      <w:tr w:rsidR="0001100B" w:rsidRPr="0001100B" w:rsidTr="0001100B">
        <w:trPr>
          <w:tblCellSpacing w:w="7" w:type="dxa"/>
        </w:trPr>
        <w:tc>
          <w:tcPr>
            <w:tcW w:w="0" w:type="auto"/>
            <w:shd w:val="clear" w:color="auto" w:fill="FAFAFA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EF38BA" w:rsidRDefault="0001100B" w:rsidP="0001100B">
            <w:r w:rsidRPr="00EF38BA">
              <w:t>Истосковавшиеся по солнышку и радующиеся свободе от уроков дети летом много времени проводят на свежем воздухе в подвижных играх, бесстрашно гоняют на велосипедах и роликах, лазают по деревьям, купаются в реке, отправляются на «поиски приключений». Чрезмерная активность и неуемное любопытство при изучении окружающего мира, к сожалению, нередко приводят к несчастным случаям. Как уберечь от них ребенка? </w:t>
            </w:r>
            <w:r w:rsidRPr="00EF38BA">
              <w:br/>
              <w:t>Для этого необходимо помнить и соблюдать некоторые правила. </w:t>
            </w:r>
            <w:r w:rsidRPr="00EF38BA">
              <w:br/>
            </w:r>
            <w:r w:rsidR="00EF38BA">
              <w:t xml:space="preserve">                                </w:t>
            </w:r>
            <w:r w:rsidRPr="00DB39FF">
              <w:rPr>
                <w:color w:val="00B050"/>
                <w:u w:val="single"/>
              </w:rPr>
              <w:t>БУДЬ ОСТОРОЖЕН! ТРАВМЫ МОЖНО ПРЕДОТВРАТИТЬ!</w:t>
            </w:r>
            <w:r w:rsidRPr="00DB39FF">
              <w:rPr>
                <w:color w:val="00B050"/>
              </w:rPr>
              <w:t> </w:t>
            </w:r>
            <w:r w:rsidRPr="00EF38BA">
              <w:br/>
              <w:t>Травмы могут случаться с любым человеком. Но, зная о них, и способах их предотвращения, можно спасти свою жизнь и жизнь других людей</w:t>
            </w:r>
            <w:proofErr w:type="gramStart"/>
            <w:r w:rsidRPr="00EF38BA">
              <w:t>.</w:t>
            </w:r>
            <w:proofErr w:type="gramEnd"/>
            <w:r w:rsidRPr="00EF38BA">
              <w:t> </w:t>
            </w:r>
            <w:r w:rsidRPr="00EF38BA">
              <w:br/>
              <w:t xml:space="preserve">- </w:t>
            </w:r>
            <w:proofErr w:type="gramStart"/>
            <w:r w:rsidRPr="00EF38BA">
              <w:t>н</w:t>
            </w:r>
            <w:proofErr w:type="gramEnd"/>
            <w:r w:rsidRPr="00EF38BA">
              <w:t>е играй с острыми предметами - ножами, ножницами, отвертками и другими </w:t>
            </w:r>
            <w:r w:rsidRPr="00EF38BA">
              <w:br/>
              <w:t>инструментами; </w:t>
            </w:r>
            <w:r w:rsidRPr="00EF38BA">
              <w:br/>
              <w:t xml:space="preserve">- не спрыгивай с качели. </w:t>
            </w:r>
            <w:proofErr w:type="gramStart"/>
            <w:r w:rsidRPr="00EF38BA">
              <w:t>В результате резкого касания с землей может случиться перелом ноги или вывих; </w:t>
            </w:r>
            <w:r w:rsidRPr="00EF38BA">
              <w:br/>
              <w:t>- при падении с качели необходимо прижаться к земле и отползти подальше, чтобы </w:t>
            </w:r>
            <w:r w:rsidRPr="00EF38BA">
              <w:br/>
              <w:t>избежать дополнительного удара; </w:t>
            </w:r>
            <w:r w:rsidRPr="00EF38BA">
              <w:br/>
              <w:t>- нельзя бросаться камнями и другими тяжелыми предметами; </w:t>
            </w:r>
            <w:r w:rsidRPr="00EF38BA">
              <w:br/>
              <w:t>- не играй и не бегай с ручкой или карандашом, палкой или другими заостренными </w:t>
            </w:r>
            <w:r w:rsidRPr="00EF38BA">
              <w:br/>
              <w:t>предметами в руках, ты можешь поскользнуться и попасть острием прямо в глаз;</w:t>
            </w:r>
            <w:proofErr w:type="gramEnd"/>
            <w:r w:rsidRPr="00EF38BA">
              <w:t> </w:t>
            </w:r>
            <w:r w:rsidRPr="00EF38BA">
              <w:br/>
              <w:t>- не балуйся с зажигалками, свечками, спичками - это может привести к ожогам и </w:t>
            </w:r>
            <w:r w:rsidRPr="00EF38BA">
              <w:br/>
              <w:t>пожарам; </w:t>
            </w:r>
            <w:r w:rsidRPr="00EF38BA">
              <w:br/>
              <w:t>- не играй в активные игры на кухне во время приготовления еды, ты можешь </w:t>
            </w:r>
            <w:r w:rsidRPr="00EF38BA">
              <w:br/>
              <w:t>обжечься горячей жидкостью; </w:t>
            </w:r>
            <w:r w:rsidRPr="00EF38BA">
              <w:br/>
            </w:r>
            <w:r w:rsidR="00DB39FF">
              <w:t xml:space="preserve">                                      </w:t>
            </w:r>
            <w:r w:rsidRPr="00DB39FF">
              <w:rPr>
                <w:color w:val="00B050"/>
                <w:u w:val="single"/>
              </w:rPr>
              <w:t>ПЕРЕХОДИ ДОРОГУ ТОЛЬКО В БЕЗОПАСНОМ МЕСТЕ!</w:t>
            </w:r>
            <w:r w:rsidRPr="00DB39FF">
              <w:rPr>
                <w:color w:val="00B050"/>
              </w:rPr>
              <w:t> </w:t>
            </w:r>
            <w:r w:rsidRPr="00EF38BA">
              <w:br/>
              <w:t>- если на пути есть пешеходный переход, самое безопасное - перейти улицу в этом месте; </w:t>
            </w:r>
            <w:r w:rsidRPr="00EF38BA">
              <w:br/>
              <w:t xml:space="preserve">- </w:t>
            </w:r>
            <w:proofErr w:type="gramStart"/>
            <w:r w:rsidRPr="00EF38BA">
              <w:t>переходя дорогу, всегда сначала посмотри налево и дождись момента, когда не будет машин, затем посмотри направо, чтобы убедиться, что там тоже нет машин; </w:t>
            </w:r>
            <w:r w:rsidRPr="00EF38BA">
              <w:br/>
              <w:t>- только, когда дорога пуста с левой и с правой стороны, можно переходить на другую сторону; </w:t>
            </w:r>
            <w:r w:rsidRPr="00EF38BA">
              <w:br/>
            </w:r>
            <w:r w:rsidR="00DB39FF">
              <w:t xml:space="preserve">                                                          </w:t>
            </w:r>
            <w:r w:rsidRPr="00DB39FF">
              <w:rPr>
                <w:color w:val="00B050"/>
                <w:u w:val="single"/>
              </w:rPr>
              <w:t>КУПАЙСЯ - ТОЛЬКО БЕЗОПАСНО!</w:t>
            </w:r>
            <w:r w:rsidRPr="00DB39FF">
              <w:rPr>
                <w:color w:val="00B050"/>
              </w:rPr>
              <w:t> </w:t>
            </w:r>
            <w:r w:rsidRPr="00EF38BA">
              <w:br/>
              <w:t>- если тебе больше пяти лет, тебе нужно научиться плавать, а также держаться на воде;</w:t>
            </w:r>
            <w:proofErr w:type="gramEnd"/>
            <w:r w:rsidRPr="00EF38BA">
              <w:t> </w:t>
            </w:r>
            <w:r w:rsidRPr="00EF38BA">
              <w:br/>
              <w:t>- купаться можно только в разрешенных местах и в присутствии взрослых; </w:t>
            </w:r>
            <w:r w:rsidRPr="00EF38BA">
              <w:br/>
              <w:t>- нельзя купаться в холодной воде - очень быстро появляются судороги; </w:t>
            </w:r>
            <w:r w:rsidRPr="00EF38BA">
              <w:br/>
              <w:t>- нельзя нырять в незнакомых местах - на дне могут оказаться бревна, камни, коряги; </w:t>
            </w:r>
            <w:r w:rsidRPr="00EF38BA">
              <w:br/>
              <w:t>- не следует купаться в заболоченных местах и там, где есть водоросли или тина; </w:t>
            </w:r>
            <w:r w:rsidRPr="00EF38BA">
              <w:br/>
              <w:t>- нельзя плавать на надувных матрацах, автомобильных камерах, надувных игрушках; </w:t>
            </w:r>
            <w:proofErr w:type="gramStart"/>
            <w:r w:rsidRPr="00EF38BA">
              <w:br/>
              <w:t>-</w:t>
            </w:r>
            <w:proofErr w:type="gramEnd"/>
            <w:r w:rsidRPr="00EF38BA">
              <w:t>подручное средство может оказаться неисправным, порваться, и человек внезапно </w:t>
            </w:r>
            <w:r w:rsidRPr="00EF38BA">
              <w:br/>
              <w:t>окажется в воде, а это очень опасно даже для тех, кто умеет хорошо плавать; </w:t>
            </w:r>
            <w:r w:rsidRPr="00EF38BA">
              <w:br/>
            </w:r>
            <w:r w:rsidRPr="00EF38BA">
              <w:lastRenderedPageBreak/>
              <w:t>- находясь в воде, не толкайся и не прыгай на других; </w:t>
            </w:r>
            <w:r w:rsidRPr="00EF38BA">
              <w:br/>
              <w:t>- нельзя играть в игры с удержанием «противника» под водой - он может </w:t>
            </w:r>
            <w:r w:rsidRPr="00EF38BA">
              <w:br/>
              <w:t>захлебнуться; </w:t>
            </w:r>
            <w:r w:rsidRPr="00EF38BA">
              <w:br/>
              <w:t>- нельзя заплывать далеко от берега, подплывать к катамаранам и моторным лодкам; </w:t>
            </w:r>
            <w:r w:rsidRPr="00EF38BA">
              <w:br/>
              <w:t>- нельзя заплывать на большую глубину; </w:t>
            </w:r>
            <w:r w:rsidRPr="00EF38BA">
              <w:br/>
              <w:t>- нельзя прыгать с подвесных мостов; </w:t>
            </w:r>
            <w:r w:rsidRPr="00EF38BA">
              <w:br/>
              <w:t>- если ты попал в беду в воде, кричи и зови на помощь; </w:t>
            </w:r>
            <w:r w:rsidRPr="00EF38BA">
              <w:br/>
              <w:t>В последнее время участились случаи дорожно-транспортных происшествий с участием скутеристов. </w:t>
            </w:r>
            <w:r w:rsidRPr="00EF38BA">
              <w:br/>
              <w:t>Скутеры появились на дорогах относительно недавно. Родители часто не знают, о каких правилах безопасности следует предупреждать подростков. </w:t>
            </w:r>
            <w:r w:rsidRPr="00EF38BA">
              <w:br/>
              <w:t>Скутерам разрешено передвижение только по правому ряду многополосной дороги. </w:t>
            </w:r>
            <w:r w:rsidRPr="00EF38BA">
              <w:br/>
              <w:t xml:space="preserve">Запрещен поворот налево и разворот на многополосных </w:t>
            </w:r>
            <w:proofErr w:type="gramStart"/>
            <w:r w:rsidRPr="00EF38BA">
              <w:t>дорогах</w:t>
            </w:r>
            <w:proofErr w:type="gramEnd"/>
            <w:r w:rsidRPr="00EF38BA">
              <w:t xml:space="preserve"> и передвижение по скоростным магистралям. </w:t>
            </w:r>
            <w:r w:rsidRPr="00EF38BA">
              <w:br/>
              <w:t>Разрешенная скорость – не более 50 км/час. </w:t>
            </w:r>
            <w:r w:rsidRPr="00EF38BA">
              <w:br/>
              <w:t>Разрешенный возраст управления – с 16 лет (!). </w:t>
            </w:r>
            <w:r w:rsidRPr="00EF38BA">
              <w:br/>
              <w:t>Необходимо помнить правила безопасности: </w:t>
            </w:r>
            <w:r w:rsidRPr="00EF38BA">
              <w:br/>
              <w:t>- ездить можно только по сухим дорогам; </w:t>
            </w:r>
            <w:r w:rsidRPr="00EF38BA">
              <w:br/>
              <w:t>- не ездить слишком близко у припаркованных вдоль дороги машин; </w:t>
            </w:r>
            <w:r w:rsidRPr="00EF38BA">
              <w:br/>
              <w:t xml:space="preserve">- двигаясь по проезжей части </w:t>
            </w:r>
            <w:proofErr w:type="gramStart"/>
            <w:r w:rsidRPr="00EF38BA">
              <w:t>за</w:t>
            </w:r>
            <w:proofErr w:type="gramEnd"/>
            <w:r w:rsidRPr="00EF38BA">
              <w:t xml:space="preserve"> </w:t>
            </w:r>
            <w:proofErr w:type="gramStart"/>
            <w:r w:rsidRPr="00EF38BA">
              <w:t>другим</w:t>
            </w:r>
            <w:proofErr w:type="gramEnd"/>
            <w:r w:rsidRPr="00EF38BA">
              <w:t xml:space="preserve"> транспортным средством, соблюдать дистанцию 10-15 м; </w:t>
            </w:r>
            <w:r w:rsidRPr="00EF38BA">
              <w:br/>
              <w:t>- при торможении на скутере следует использовать и задний, и передний тормоз. В противном случае возможны занос и переворот через руль или заваливание скутера набок; </w:t>
            </w:r>
            <w:r w:rsidRPr="00EF38BA">
              <w:br/>
              <w:t>- ездить на скутере только в специальной экипировке (необходимым минимумом является шлем). </w:t>
            </w:r>
            <w:r w:rsidRPr="00EF38BA">
              <w:br/>
            </w:r>
            <w:r w:rsidR="00DB39FF">
              <w:t xml:space="preserve">                                                        </w:t>
            </w:r>
            <w:bookmarkStart w:id="0" w:name="_GoBack"/>
            <w:r w:rsidRPr="00DB39FF">
              <w:rPr>
                <w:color w:val="00B050"/>
                <w:u w:val="single"/>
              </w:rPr>
              <w:t>КУДА ЗВОНИТЬ В СЛУЧАЕ ОПАСНОСТИ:</w:t>
            </w:r>
            <w:r w:rsidRPr="00DB39FF">
              <w:rPr>
                <w:color w:val="00B050"/>
              </w:rPr>
              <w:t> </w:t>
            </w:r>
            <w:bookmarkEnd w:id="0"/>
            <w:r w:rsidRPr="00EF38BA">
              <w:br/>
              <w:t>Если ты или кто-нибудь рядом получил травму, первое, что нужно сделать, это кричать и звать на помощь. Срочно вызвать помощь по телефону: </w:t>
            </w:r>
            <w:r w:rsidRPr="00EF38BA">
              <w:br/>
              <w:t>- СКОРАЯ МЕДИЦИНСКАЯ ПОМОЩЬ - 03</w:t>
            </w:r>
            <w:proofErr w:type="gramStart"/>
            <w:r w:rsidRPr="00EF38BA">
              <w:t> </w:t>
            </w:r>
            <w:r w:rsidR="00EF38BA" w:rsidRPr="00EF38BA">
              <w:t>;</w:t>
            </w:r>
            <w:proofErr w:type="gramEnd"/>
            <w:r w:rsidR="00EF38BA" w:rsidRPr="00EF38BA">
              <w:t xml:space="preserve"> </w:t>
            </w:r>
            <w:r w:rsidRPr="00EF38BA">
              <w:t xml:space="preserve">- ПОЛИЦИЯ </w:t>
            </w:r>
            <w:r w:rsidR="00EF38BA" w:rsidRPr="00EF38BA">
              <w:t>–</w:t>
            </w:r>
            <w:r w:rsidRPr="00EF38BA">
              <w:t xml:space="preserve"> 02</w:t>
            </w:r>
            <w:r w:rsidR="00EF38BA" w:rsidRPr="00EF38BA">
              <w:t>;</w:t>
            </w:r>
            <w:r w:rsidRPr="00EF38BA">
              <w:t> </w:t>
            </w:r>
            <w:r w:rsidR="00EF38BA" w:rsidRPr="00EF38BA">
              <w:t xml:space="preserve"> </w:t>
            </w:r>
            <w:r w:rsidRPr="00EF38BA">
              <w:t xml:space="preserve">- ПОЖАРНАЯ СЛУЖБА </w:t>
            </w:r>
            <w:r w:rsidR="00EF38BA" w:rsidRPr="00EF38BA">
              <w:t>–</w:t>
            </w:r>
            <w:r w:rsidRPr="00EF38BA">
              <w:t xml:space="preserve"> 01</w:t>
            </w:r>
            <w:r w:rsidR="00EF38BA" w:rsidRPr="00EF38BA">
              <w:t>;</w:t>
            </w:r>
            <w:r w:rsidRPr="00EF38BA">
              <w:t> </w:t>
            </w:r>
            <w:r w:rsidR="00EF38BA" w:rsidRPr="00EF38BA">
              <w:br/>
            </w:r>
            <w:r w:rsidR="00EF38BA" w:rsidRPr="00EF38BA">
              <w:t>Уважаемые родители, помните о правилах безопасности вашего ребенка дома: </w:t>
            </w:r>
            <w:r w:rsidR="00EF38BA" w:rsidRPr="00EF38BA">
              <w:br/>
              <w:t>- не оставляйте без присмотра включенные электроприборы; </w:t>
            </w:r>
            <w:r w:rsidR="00EF38BA" w:rsidRPr="00EF38BA">
              <w:br/>
              <w:t>- не оставляйте ребенка одного в квартире; </w:t>
            </w:r>
            <w:r w:rsidR="00EF38BA" w:rsidRPr="00EF38BA">
              <w:br/>
              <w:t>- заблокируйте доступ к розеткам; </w:t>
            </w:r>
            <w:r w:rsidR="00EF38BA" w:rsidRPr="00EF38BA">
              <w:br/>
              <w:t>- избегайте контакта с газовой плитой и спичками. </w:t>
            </w:r>
            <w:r w:rsidR="00EF38BA" w:rsidRPr="00EF38BA">
              <w:br/>
              <w:t>Помните! Ребенок берет пример с вас – родителей! Пусть ваш пример учит дисциплинированному поведению ребенка на улице и дома. </w:t>
            </w:r>
            <w:r w:rsidR="00EF38BA" w:rsidRPr="00EF38BA">
              <w:br/>
              <w:t>Сохранение жизни и здоровья детей - главная обязанность взрослых</w:t>
            </w:r>
          </w:p>
          <w:p w:rsidR="00DB39FF" w:rsidRPr="00DB39FF" w:rsidRDefault="00DB39FF" w:rsidP="00DB39F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DB39FF">
              <w:rPr>
                <w:rFonts w:eastAsia="Times New Roman" w:cs="Times New Roman"/>
                <w:b/>
                <w:color w:val="FF0000"/>
                <w:sz w:val="28"/>
                <w:szCs w:val="28"/>
                <w:lang w:eastAsia="ru-RU"/>
              </w:rPr>
              <w:t>ЗАПИШИТЕ!</w:t>
            </w:r>
          </w:p>
          <w:p w:rsidR="00DB39FF" w:rsidRPr="00EF38BA" w:rsidRDefault="00DB39FF" w:rsidP="0001100B"/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670"/>
              <w:gridCol w:w="4670"/>
            </w:tblGrid>
            <w:tr w:rsidR="00EF38BA" w:rsidRPr="00EF38BA" w:rsidTr="00EF38BA">
              <w:trPr>
                <w:trHeight w:val="950"/>
              </w:trPr>
              <w:tc>
                <w:tcPr>
                  <w:tcW w:w="4670" w:type="dxa"/>
                </w:tcPr>
                <w:p w:rsidR="00EF38BA" w:rsidRPr="00EF38BA" w:rsidRDefault="00EF38BA" w:rsidP="00EF38BA">
                  <w:pPr>
                    <w:framePr w:hSpace="180" w:wrap="around" w:vAnchor="page" w:hAnchor="margin" w:y="903"/>
                    <w:rPr>
                      <w:rFonts w:eastAsia="Times New Roman" w:cs="Times New Roman"/>
                      <w:b/>
                      <w:color w:val="000000"/>
                      <w:szCs w:val="24"/>
                      <w:lang w:eastAsia="ru-RU"/>
                    </w:rPr>
                  </w:pPr>
                  <w:r w:rsidRPr="00EF38BA">
                    <w:t xml:space="preserve">                               </w:t>
                  </w:r>
                  <w:r w:rsidRPr="00EF38BA">
                    <w:rPr>
                      <w:rFonts w:eastAsia="Times New Roman" w:cs="Times New Roman"/>
                      <w:b/>
                      <w:color w:val="000000"/>
                      <w:szCs w:val="24"/>
                      <w:lang w:eastAsia="ru-RU"/>
                    </w:rPr>
                    <w:t>Телефоны</w:t>
                  </w:r>
                </w:p>
                <w:p w:rsidR="00EF38BA" w:rsidRPr="00EF38BA" w:rsidRDefault="00EF38BA" w:rsidP="00EF38BA">
                  <w:pPr>
                    <w:framePr w:hSpace="180" w:wrap="around" w:vAnchor="page" w:hAnchor="margin" w:y="903"/>
                    <w:ind w:left="-29"/>
                    <w:jc w:val="center"/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</w:pPr>
                  <w:r w:rsidRPr="00EF38BA"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  <w:t>Единой Дежурно-Диспетчерской</w:t>
                  </w:r>
                </w:p>
                <w:p w:rsidR="00EF38BA" w:rsidRPr="00EF38BA" w:rsidRDefault="00EF38BA" w:rsidP="00EF38BA">
                  <w:pPr>
                    <w:framePr w:hSpace="180" w:wrap="around" w:vAnchor="page" w:hAnchor="margin" w:y="903"/>
                    <w:ind w:left="-29"/>
                    <w:jc w:val="center"/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</w:pPr>
                  <w:r w:rsidRPr="00EF38BA"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  <w:t>Службы</w:t>
                  </w:r>
                </w:p>
                <w:p w:rsidR="00EF38BA" w:rsidRPr="00EF38BA" w:rsidRDefault="00EF38BA" w:rsidP="00EF38BA">
                  <w:pPr>
                    <w:framePr w:hSpace="180" w:wrap="around" w:vAnchor="page" w:hAnchor="margin" w:y="903"/>
                  </w:pPr>
                </w:p>
                <w:p w:rsidR="00EF38BA" w:rsidRPr="00EF38BA" w:rsidRDefault="00EF38BA" w:rsidP="00EF38BA">
                  <w:pPr>
                    <w:framePr w:hSpace="180" w:wrap="around" w:vAnchor="page" w:hAnchor="margin" w:y="903"/>
                  </w:pPr>
                </w:p>
              </w:tc>
              <w:tc>
                <w:tcPr>
                  <w:tcW w:w="4670" w:type="dxa"/>
                </w:tcPr>
                <w:p w:rsidR="00EF38BA" w:rsidRPr="00EF38BA" w:rsidRDefault="00EF38BA" w:rsidP="00EF38BA">
                  <w:pPr>
                    <w:framePr w:hSpace="180" w:wrap="around" w:vAnchor="page" w:hAnchor="margin" w:y="903"/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F38BA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8 – (86160) – 5 – 19 – 10</w:t>
                  </w:r>
                </w:p>
                <w:p w:rsidR="00EF38BA" w:rsidRPr="00EF38BA" w:rsidRDefault="00EF38BA" w:rsidP="00EF38BA">
                  <w:pPr>
                    <w:framePr w:hSpace="180" w:wrap="around" w:vAnchor="page" w:hAnchor="margin" w:y="903"/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F38BA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8 – (86160) – 5 – 12 – 75</w:t>
                  </w:r>
                </w:p>
                <w:p w:rsidR="00EF38BA" w:rsidRPr="00EF38BA" w:rsidRDefault="00EF38BA" w:rsidP="00EF38BA">
                  <w:pPr>
                    <w:framePr w:hSpace="180" w:wrap="around" w:vAnchor="page" w:hAnchor="margin" w:y="903"/>
                  </w:pPr>
                </w:p>
              </w:tc>
            </w:tr>
          </w:tbl>
          <w:p w:rsidR="00EF38BA" w:rsidRPr="00EF38BA" w:rsidRDefault="00EF38BA" w:rsidP="0001100B"/>
          <w:p w:rsidR="00EF38BA" w:rsidRDefault="00EF38BA" w:rsidP="0001100B">
            <w:pPr>
              <w:rPr>
                <w:sz w:val="24"/>
              </w:rPr>
            </w:pPr>
          </w:p>
          <w:p w:rsidR="00EF38BA" w:rsidRDefault="00EF38BA" w:rsidP="0001100B">
            <w:pPr>
              <w:rPr>
                <w:sz w:val="24"/>
              </w:rPr>
            </w:pPr>
          </w:p>
          <w:p w:rsidR="00EF38BA" w:rsidRDefault="00EF38BA" w:rsidP="0001100B">
            <w:pPr>
              <w:rPr>
                <w:sz w:val="24"/>
              </w:rPr>
            </w:pPr>
          </w:p>
          <w:p w:rsidR="0001100B" w:rsidRPr="0001100B" w:rsidRDefault="0001100B" w:rsidP="00EF38BA">
            <w:pPr>
              <w:rPr>
                <w:sz w:val="24"/>
              </w:rPr>
            </w:pPr>
            <w:r w:rsidRPr="0001100B">
              <w:rPr>
                <w:sz w:val="24"/>
              </w:rPr>
              <w:br/>
            </w:r>
          </w:p>
        </w:tc>
      </w:tr>
    </w:tbl>
    <w:p w:rsidR="00CE407F" w:rsidRDefault="00CE407F"/>
    <w:sectPr w:rsidR="00CE4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0B"/>
    <w:rsid w:val="0001100B"/>
    <w:rsid w:val="00CE407F"/>
    <w:rsid w:val="00DB39FF"/>
    <w:rsid w:val="00E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3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3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2016-05-05T12:12:00Z</dcterms:created>
  <dcterms:modified xsi:type="dcterms:W3CDTF">2016-05-05T12:37:00Z</dcterms:modified>
</cp:coreProperties>
</file>